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91EC" w14:textId="1FC62C2F" w:rsidR="00205C38" w:rsidRDefault="00205C38" w:rsidP="007C7A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9C9D7" w14:textId="76E0EA82" w:rsidR="007C7A9A" w:rsidRDefault="007C7A9A" w:rsidP="007C7A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18047" w14:textId="3AFD49A0" w:rsidR="007C7A9A" w:rsidRDefault="007C7A9A" w:rsidP="007C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FE4CE7" wp14:editId="33D9023A">
            <wp:extent cx="6774180" cy="7878445"/>
            <wp:effectExtent l="0" t="0" r="762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2D5F6" w14:textId="5946F058" w:rsidR="007C7A9A" w:rsidRDefault="007C7A9A" w:rsidP="007C7A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F3FBB" w14:textId="15DF3947" w:rsidR="007C7A9A" w:rsidRDefault="007C7A9A" w:rsidP="007C7A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A50680" w14:textId="68F72EB2" w:rsidR="005F2D50" w:rsidRDefault="005F2D50" w:rsidP="007C7A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74677" w14:textId="10E74157" w:rsidR="005F2D50" w:rsidRDefault="005F2D50" w:rsidP="007C7A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24EB2" w14:textId="4351BCF5" w:rsidR="005F2D50" w:rsidRDefault="005F2D50" w:rsidP="007C7A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DE6CC0" w14:textId="15907B98" w:rsidR="005F2D50" w:rsidRDefault="005F2D50" w:rsidP="005F2D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16C44A" wp14:editId="3B751417">
            <wp:extent cx="4513580" cy="103124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B3121" w14:textId="0379732C" w:rsidR="006733ED" w:rsidRDefault="006733ED" w:rsidP="007C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6D60E5" wp14:editId="30117BA4">
            <wp:extent cx="1806854" cy="324096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3" cy="324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E70">
        <w:rPr>
          <w:rFonts w:ascii="Times New Roman" w:hAnsi="Times New Roman" w:cs="Times New Roman"/>
          <w:sz w:val="24"/>
          <w:szCs w:val="24"/>
        </w:rPr>
        <w:t xml:space="preserve">   </w:t>
      </w:r>
      <w:r w:rsidR="00984E70">
        <w:rPr>
          <w:noProof/>
        </w:rPr>
        <w:drawing>
          <wp:inline distT="0" distB="0" distL="0" distR="0" wp14:anchorId="65440DE3" wp14:editId="7C2A54AE">
            <wp:extent cx="4828032" cy="3218689"/>
            <wp:effectExtent l="0" t="0" r="0" b="1270"/>
            <wp:docPr id="8" name="Picture 8" descr="The White Heather Club TV ceilidh was a right tartan treat From Evening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White Heather Club TV ceilidh was a right tartan treat From Evening Tim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851" cy="323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F5607" w14:textId="14938B9D" w:rsidR="006733ED" w:rsidRDefault="006733ED" w:rsidP="007C7A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D547D" w14:textId="2BBE851B" w:rsidR="006733ED" w:rsidRDefault="00984E70" w:rsidP="007C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BB3A00" wp14:editId="56B49890">
            <wp:extent cx="3416198" cy="1921384"/>
            <wp:effectExtent l="0" t="0" r="0" b="3175"/>
            <wp:docPr id="5" name="Picture 5" descr="The White Heather Club BBC One Hogmanay Live 2010 The White Heather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White Heather Club BBC One Hogmanay Live 2010 The White Heather Clu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389" cy="193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33ED">
        <w:rPr>
          <w:noProof/>
        </w:rPr>
        <w:drawing>
          <wp:inline distT="0" distB="0" distL="0" distR="0" wp14:anchorId="21EACE33" wp14:editId="380B7CC6">
            <wp:extent cx="3211373" cy="1913877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01" cy="192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3E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BE1FCC1" w14:textId="77777777" w:rsidR="008421B4" w:rsidRPr="008421B4" w:rsidRDefault="008421B4" w:rsidP="008421B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n-CA"/>
        </w:rPr>
      </w:pPr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t>It was an early evening BBC television programme. It started at 6.20, and </w:t>
      </w:r>
      <w:hyperlink r:id="rId11" w:tooltip="Jimmy Shand" w:history="1">
        <w:r w:rsidRPr="008421B4">
          <w:rPr>
            <w:rFonts w:ascii="Arial" w:eastAsia="Times New Roman" w:hAnsi="Arial" w:cs="Arial"/>
            <w:color w:val="0645AD"/>
            <w:sz w:val="21"/>
            <w:szCs w:val="21"/>
            <w:lang w:eastAsia="en-CA"/>
          </w:rPr>
          <w:t>Jimmy Shand</w:t>
        </w:r>
      </w:hyperlink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t> composed a melody "The Six Twenty Twostep" as the theme tune. This was usually followed by </w:t>
      </w:r>
      <w:hyperlink r:id="rId12" w:tooltip="Andy Stewart (musician)" w:history="1">
        <w:r w:rsidRPr="008421B4">
          <w:rPr>
            <w:rFonts w:ascii="Arial" w:eastAsia="Times New Roman" w:hAnsi="Arial" w:cs="Arial"/>
            <w:color w:val="0645AD"/>
            <w:sz w:val="21"/>
            <w:szCs w:val="21"/>
            <w:lang w:eastAsia="en-CA"/>
          </w:rPr>
          <w:t>Andy Stewart</w:t>
        </w:r>
      </w:hyperlink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t> singing "Come in, come in, it's nice to see you...." The show always ended with Andy Stewart and the cast singing, "Haste ye Back":</w:t>
      </w:r>
    </w:p>
    <w:p w14:paraId="79A70B5F" w14:textId="7F10E723" w:rsidR="008421B4" w:rsidRPr="008421B4" w:rsidRDefault="008421B4" w:rsidP="008421B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n-CA"/>
        </w:rPr>
      </w:pPr>
      <w:hyperlink r:id="rId13" w:tooltip="Robert Wilson (tenor)" w:history="1">
        <w:r w:rsidRPr="008421B4">
          <w:rPr>
            <w:rFonts w:ascii="Arial" w:eastAsia="Times New Roman" w:hAnsi="Arial" w:cs="Arial"/>
            <w:color w:val="0645AD"/>
            <w:sz w:val="21"/>
            <w:szCs w:val="21"/>
            <w:lang w:eastAsia="en-CA"/>
          </w:rPr>
          <w:t>Robert Wilson</w:t>
        </w:r>
      </w:hyperlink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t>, who in 1957 had been leading </w:t>
      </w:r>
      <w:r w:rsidRPr="008421B4">
        <w:rPr>
          <w:rFonts w:ascii="Arial" w:eastAsia="Times New Roman" w:hAnsi="Arial" w:cs="Arial"/>
          <w:i/>
          <w:iCs/>
          <w:color w:val="202122"/>
          <w:sz w:val="21"/>
          <w:szCs w:val="21"/>
          <w:lang w:eastAsia="en-CA"/>
        </w:rPr>
        <w:t>The White Heather Group</w:t>
      </w:r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t xml:space="preserve">, was an early presenter of the club and recorded with them. The show was so successful that in the early 1960s there was a company touring Scottish theatres, containing many of the performers. The show was broadcast from Glasgow, at that time the only large TV studio in Scotland, and produced by Iain </w:t>
      </w:r>
      <w:proofErr w:type="spellStart"/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t>MacFadyen</w:t>
      </w:r>
      <w:proofErr w:type="spellEnd"/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t>, who went on to become the Head of Light Entertainment for </w:t>
      </w:r>
      <w:hyperlink r:id="rId14" w:tooltip="BBC Scotland" w:history="1">
        <w:r w:rsidRPr="008421B4">
          <w:rPr>
            <w:rFonts w:ascii="Arial" w:eastAsia="Times New Roman" w:hAnsi="Arial" w:cs="Arial"/>
            <w:color w:val="0645AD"/>
            <w:sz w:val="21"/>
            <w:szCs w:val="21"/>
            <w:lang w:eastAsia="en-CA"/>
          </w:rPr>
          <w:t>BBC Scotland</w:t>
        </w:r>
      </w:hyperlink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t>.</w:t>
      </w:r>
      <w:hyperlink r:id="rId15" w:anchor="cite_note-andy-3" w:history="1">
        <w:r w:rsidRPr="008421B4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en-CA"/>
          </w:rPr>
          <w:t>[3]</w:t>
        </w:r>
      </w:hyperlink>
      <w:hyperlink r:id="rId16" w:anchor="cite_note-4" w:history="1">
        <w:r w:rsidRPr="008421B4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en-CA"/>
          </w:rPr>
          <w:t>[4]</w:t>
        </w:r>
      </w:hyperlink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t> By the Spring 1961 the series was given an wider audience broadcasting across the UK.</w:t>
      </w:r>
    </w:p>
    <w:p w14:paraId="7383D3D3" w14:textId="52320F79" w:rsidR="008421B4" w:rsidRPr="008421B4" w:rsidRDefault="008421B4" w:rsidP="008421B4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02122"/>
          <w:sz w:val="21"/>
          <w:szCs w:val="21"/>
          <w:lang w:eastAsia="en-CA"/>
        </w:rPr>
      </w:pPr>
      <w:r w:rsidRPr="008421B4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CA"/>
        </w:rPr>
        <w:t>Hosts</w:t>
      </w:r>
      <w:r w:rsidRPr="008421B4">
        <w:rPr>
          <w:rFonts w:ascii="Arial" w:eastAsia="Times New Roman" w:hAnsi="Arial" w:cs="Arial"/>
          <w:color w:val="54595D"/>
          <w:sz w:val="24"/>
          <w:szCs w:val="24"/>
          <w:lang w:eastAsia="en-CA"/>
        </w:rPr>
        <w:t>[</w:t>
      </w:r>
      <w:hyperlink r:id="rId17" w:tooltip="Edit section: Hosts" w:history="1">
        <w:r w:rsidRPr="008421B4">
          <w:rPr>
            <w:rFonts w:ascii="Arial" w:eastAsia="Times New Roman" w:hAnsi="Arial" w:cs="Arial"/>
            <w:color w:val="0645AD"/>
            <w:sz w:val="24"/>
            <w:szCs w:val="24"/>
            <w:lang w:eastAsia="en-CA"/>
          </w:rPr>
          <w:t>edit</w:t>
        </w:r>
      </w:hyperlink>
      <w:r w:rsidRPr="008421B4">
        <w:rPr>
          <w:rFonts w:ascii="Arial" w:eastAsia="Times New Roman" w:hAnsi="Arial" w:cs="Arial"/>
          <w:color w:val="54595D"/>
          <w:sz w:val="24"/>
          <w:szCs w:val="24"/>
          <w:lang w:eastAsia="en-CA"/>
        </w:rPr>
        <w:t>]</w:t>
      </w:r>
      <w:r>
        <w:rPr>
          <w:rFonts w:ascii="Arial" w:eastAsia="Times New Roman" w:hAnsi="Arial" w:cs="Arial"/>
          <w:color w:val="54595D"/>
          <w:sz w:val="24"/>
          <w:szCs w:val="24"/>
          <w:lang w:eastAsia="en-CA"/>
        </w:rPr>
        <w:t xml:space="preserve">: </w:t>
      </w:r>
    </w:p>
    <w:bookmarkStart w:id="0" w:name="_Hlk88484423"/>
    <w:p w14:paraId="23624D33" w14:textId="5F0C6C3E" w:rsidR="008421B4" w:rsidRPr="008421B4" w:rsidRDefault="008421B4" w:rsidP="008421B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en-CA"/>
        </w:rPr>
      </w:pPr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fldChar w:fldCharType="begin"/>
      </w:r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instrText xml:space="preserve"> HYPERLINK "https://en.wikipedia.org/wiki/Robert_Wilson_(tenor)" \o "Robert Wilson (tenor)" </w:instrText>
      </w:r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fldChar w:fldCharType="separate"/>
      </w:r>
      <w:r w:rsidRPr="008421B4">
        <w:rPr>
          <w:rFonts w:ascii="Arial" w:eastAsia="Times New Roman" w:hAnsi="Arial" w:cs="Arial"/>
          <w:color w:val="0645AD"/>
          <w:sz w:val="21"/>
          <w:szCs w:val="21"/>
          <w:lang w:eastAsia="en-CA"/>
        </w:rPr>
        <w:t>Robert Wilson</w:t>
      </w:r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fldChar w:fldCharType="end"/>
      </w:r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t> 1957 - 1958</w:t>
      </w:r>
    </w:p>
    <w:bookmarkEnd w:id="0"/>
    <w:p w14:paraId="4ACCE67D" w14:textId="74DBBF79" w:rsidR="008421B4" w:rsidRPr="008421B4" w:rsidRDefault="008421B4" w:rsidP="00EE60E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en-CA"/>
        </w:rPr>
      </w:pPr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fldChar w:fldCharType="begin"/>
      </w:r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instrText xml:space="preserve"> HYPERLINK "https://en.wikipedia.org/wiki/Andy_Stewart_(musician)" \o "Andy Stewart (musician)" </w:instrText>
      </w:r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fldChar w:fldCharType="separate"/>
      </w:r>
      <w:r w:rsidRPr="008421B4">
        <w:rPr>
          <w:rFonts w:ascii="Arial" w:eastAsia="Times New Roman" w:hAnsi="Arial" w:cs="Arial"/>
          <w:color w:val="0645AD"/>
          <w:sz w:val="21"/>
          <w:szCs w:val="21"/>
          <w:lang w:eastAsia="en-CA"/>
        </w:rPr>
        <w:t>Andy Stewart</w:t>
      </w:r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fldChar w:fldCharType="end"/>
      </w:r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t> 1958 - 1964</w:t>
      </w:r>
    </w:p>
    <w:p w14:paraId="0D3867A3" w14:textId="7777D254" w:rsidR="008421B4" w:rsidRPr="008421B4" w:rsidRDefault="008421B4" w:rsidP="008421B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en-CA"/>
        </w:rPr>
      </w:pPr>
      <w:r w:rsidRPr="008421B4">
        <w:rPr>
          <w:rFonts w:ascii="Arial" w:eastAsia="Times New Roman" w:hAnsi="Arial" w:cs="Arial"/>
          <w:color w:val="202122"/>
          <w:sz w:val="21"/>
          <w:szCs w:val="21"/>
          <w:lang w:eastAsia="en-CA"/>
        </w:rPr>
        <w:t>Robin Hall and Jimmie Macgregor 1964 - 1968</w:t>
      </w:r>
    </w:p>
    <w:sectPr w:rsidR="008421B4" w:rsidRPr="008421B4" w:rsidSect="007C7A9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119E9"/>
    <w:multiLevelType w:val="multilevel"/>
    <w:tmpl w:val="8DDC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FD"/>
    <w:rsid w:val="00205C38"/>
    <w:rsid w:val="00351F1B"/>
    <w:rsid w:val="003776E5"/>
    <w:rsid w:val="003970D1"/>
    <w:rsid w:val="005F2D50"/>
    <w:rsid w:val="006733ED"/>
    <w:rsid w:val="007C7A9A"/>
    <w:rsid w:val="008421B4"/>
    <w:rsid w:val="009528F2"/>
    <w:rsid w:val="00984E70"/>
    <w:rsid w:val="00B815FD"/>
    <w:rsid w:val="00BB6F23"/>
    <w:rsid w:val="00CE29BC"/>
    <w:rsid w:val="00D7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7C74"/>
  <w15:chartTrackingRefBased/>
  <w15:docId w15:val="{255A05DB-9619-49E4-AA0F-EDD50A43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421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n.wikipedia.org/wiki/Robert_Wilson_(tenor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n.wikipedia.org/wiki/Andy_Stewart_(musician)" TargetMode="External"/><Relationship Id="rId17" Type="http://schemas.openxmlformats.org/officeDocument/2006/relationships/hyperlink" Target="https://en.wikipedia.org/w/index.php?title=The_White_Heather_Club&amp;action=edit&amp;section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The_White_Heather_Clu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n.wikipedia.org/wiki/Jimmy_Shan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n.wikipedia.org/wiki/The_White_Heather_Club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en.wikipedia.org/wiki/BBC_Scot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2021-10-30T12:41:00Z</cp:lastPrinted>
  <dcterms:created xsi:type="dcterms:W3CDTF">2021-10-30T12:30:00Z</dcterms:created>
  <dcterms:modified xsi:type="dcterms:W3CDTF">2021-11-22T19:42:00Z</dcterms:modified>
</cp:coreProperties>
</file>